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Ind w:w="4531" w:type="dxa"/>
        <w:shd w:val="clear" w:color="auto" w:fill="92D050"/>
        <w:tblLook w:val="04A0" w:firstRow="1" w:lastRow="0" w:firstColumn="1" w:lastColumn="0" w:noHBand="0" w:noVBand="1"/>
      </w:tblPr>
      <w:tblGrid>
        <w:gridCol w:w="3828"/>
      </w:tblGrid>
      <w:tr w:rsidR="00841447" w:rsidTr="0070620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447" w:rsidRDefault="00841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 FUNDAMENTAL - JOVELINO</w:t>
            </w:r>
          </w:p>
        </w:tc>
      </w:tr>
    </w:tbl>
    <w:p w:rsidR="00841447" w:rsidRDefault="00841447" w:rsidP="00841447">
      <w:pPr>
        <w:rPr>
          <w:sz w:val="24"/>
          <w:szCs w:val="24"/>
        </w:rPr>
      </w:pPr>
      <w:bookmarkStart w:id="0" w:name="_GoBack"/>
      <w:bookmarkEnd w:id="0"/>
    </w:p>
    <w:p w:rsidR="00841447" w:rsidRDefault="00841447" w:rsidP="00841447">
      <w:pPr>
        <w:rPr>
          <w:sz w:val="24"/>
          <w:szCs w:val="24"/>
        </w:rPr>
      </w:pPr>
    </w:p>
    <w:tbl>
      <w:tblPr>
        <w:tblStyle w:val="Tabelacomgrade"/>
        <w:tblW w:w="0" w:type="auto"/>
        <w:tblInd w:w="0" w:type="dxa"/>
        <w:shd w:val="clear" w:color="auto" w:fill="92D050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2"/>
        <w:gridCol w:w="2332"/>
      </w:tblGrid>
      <w:tr w:rsidR="00841447" w:rsidTr="0070620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447" w:rsidRDefault="00841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REFEIÇÃO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447" w:rsidRDefault="00841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SEGUNDA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447" w:rsidRDefault="00841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TERÇA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447" w:rsidRDefault="00841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QUARTA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447" w:rsidRDefault="00841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QUINTA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447" w:rsidRDefault="00841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SEXTA</w:t>
            </w:r>
          </w:p>
        </w:tc>
      </w:tr>
      <w:tr w:rsidR="00841447" w:rsidTr="0070620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447" w:rsidRDefault="00841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7:00 DESJEJUM</w:t>
            </w:r>
          </w:p>
          <w:p w:rsidR="00841447" w:rsidRDefault="00841447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447" w:rsidRDefault="00841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PÃO C/ MANTEIGA;</w:t>
            </w:r>
          </w:p>
          <w:p w:rsidR="00841447" w:rsidRDefault="00841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LEITE C/ CACAU;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447" w:rsidRDefault="00841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PÃO COM MANTEIGA;</w:t>
            </w:r>
          </w:p>
          <w:p w:rsidR="00841447" w:rsidRDefault="00841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LEITE COM CACAU;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447" w:rsidRDefault="00841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 COM CACAU;</w:t>
            </w:r>
          </w:p>
          <w:p w:rsidR="00841447" w:rsidRDefault="00841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IOGURTE (CADA 15 DIAS) /SUCO DE ABACAXI;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447" w:rsidRDefault="00841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PÃO COM MANTEIGA;</w:t>
            </w:r>
          </w:p>
          <w:p w:rsidR="00841447" w:rsidRDefault="00841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LEITE COM CACAU;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1447" w:rsidRDefault="00841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PÃO COM CARNE MOÍDA;</w:t>
            </w:r>
          </w:p>
          <w:p w:rsidR="00841447" w:rsidRDefault="00841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SUCO DE LARANJA COM CENOURA;</w:t>
            </w:r>
          </w:p>
          <w:p w:rsidR="00841447" w:rsidRDefault="00841447">
            <w:pPr>
              <w:rPr>
                <w:sz w:val="24"/>
                <w:szCs w:val="24"/>
              </w:rPr>
            </w:pPr>
          </w:p>
        </w:tc>
      </w:tr>
      <w:tr w:rsidR="00841447" w:rsidTr="0070620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1447" w:rsidRDefault="00841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 LANCHE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447" w:rsidRDefault="00841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ARROZ;</w:t>
            </w:r>
          </w:p>
          <w:p w:rsidR="00841447" w:rsidRDefault="00841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FEIJÃO;</w:t>
            </w:r>
          </w:p>
          <w:p w:rsidR="00841447" w:rsidRDefault="00841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FAROFA DE COUVE;</w:t>
            </w:r>
          </w:p>
          <w:p w:rsidR="00841447" w:rsidRDefault="00841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CARNE PEDAÇO AO MOLHO;</w:t>
            </w:r>
          </w:p>
          <w:p w:rsidR="00841447" w:rsidRDefault="00841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SALADA DE ALFACE C/ CENOURA RALADA.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447" w:rsidRDefault="00841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ARROZ;</w:t>
            </w:r>
          </w:p>
          <w:p w:rsidR="00841447" w:rsidRDefault="00841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FEIJÃO;</w:t>
            </w:r>
          </w:p>
          <w:p w:rsidR="00841447" w:rsidRDefault="00841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CARNE DE PORCO C/ MANDIOCA;</w:t>
            </w:r>
          </w:p>
          <w:p w:rsidR="00841447" w:rsidRDefault="00841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SALADA DE REPOLHO C/ TOMATE;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447" w:rsidRDefault="00481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ARROZ CARRETEIRO;</w:t>
            </w:r>
          </w:p>
          <w:p w:rsidR="00481CE1" w:rsidRDefault="00481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FEIJÃO;</w:t>
            </w:r>
          </w:p>
          <w:p w:rsidR="00481CE1" w:rsidRDefault="00481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POLENTA CREMOSA;</w:t>
            </w:r>
          </w:p>
          <w:p w:rsidR="00481CE1" w:rsidRDefault="00481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SALADA DE ALMEIRÃO C/ CENOURA;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447" w:rsidRDefault="00481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ARROZ;</w:t>
            </w:r>
          </w:p>
          <w:p w:rsidR="00481CE1" w:rsidRDefault="00481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FEIJÃO;</w:t>
            </w:r>
          </w:p>
          <w:p w:rsidR="00481CE1" w:rsidRDefault="00481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REPOLHO REFOGADO;</w:t>
            </w:r>
          </w:p>
          <w:p w:rsidR="00481CE1" w:rsidRDefault="00481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CARNE MOÍDA AO MOLHO;</w:t>
            </w:r>
          </w:p>
          <w:p w:rsidR="00481CE1" w:rsidRDefault="00481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SALADA DE BETERRABA RALADA;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447" w:rsidRDefault="00481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MACARRÃO CARRETEIRO;</w:t>
            </w:r>
          </w:p>
          <w:p w:rsidR="00481CE1" w:rsidRDefault="00481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FEIJÃO;</w:t>
            </w:r>
          </w:p>
          <w:p w:rsidR="00481CE1" w:rsidRDefault="00481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SALADA DE COUVE C/ PEPINO;</w:t>
            </w:r>
          </w:p>
          <w:p w:rsidR="00481CE1" w:rsidRDefault="00481CE1">
            <w:pPr>
              <w:rPr>
                <w:sz w:val="24"/>
                <w:szCs w:val="24"/>
              </w:rPr>
            </w:pPr>
          </w:p>
        </w:tc>
      </w:tr>
    </w:tbl>
    <w:p w:rsidR="00841447" w:rsidRDefault="00841447" w:rsidP="00841447">
      <w:pPr>
        <w:rPr>
          <w:sz w:val="20"/>
          <w:szCs w:val="20"/>
        </w:rPr>
      </w:pPr>
      <w:r>
        <w:rPr>
          <w:sz w:val="20"/>
          <w:szCs w:val="20"/>
        </w:rPr>
        <w:t xml:space="preserve">MÉDIA SEMANAL: ENERGIA (KCAL): </w:t>
      </w:r>
      <w:r w:rsidR="00A575B4">
        <w:rPr>
          <w:sz w:val="20"/>
          <w:szCs w:val="20"/>
        </w:rPr>
        <w:t>795,38</w:t>
      </w:r>
      <w:r>
        <w:rPr>
          <w:sz w:val="20"/>
          <w:szCs w:val="20"/>
        </w:rPr>
        <w:t xml:space="preserve">, PROTEÍNA: </w:t>
      </w:r>
      <w:r w:rsidR="00A575B4">
        <w:rPr>
          <w:sz w:val="20"/>
          <w:szCs w:val="20"/>
        </w:rPr>
        <w:t>20</w:t>
      </w:r>
      <w:r>
        <w:rPr>
          <w:sz w:val="20"/>
          <w:szCs w:val="20"/>
        </w:rPr>
        <w:t>%, LIPIDEOS:</w:t>
      </w:r>
      <w:r w:rsidR="00A575B4">
        <w:rPr>
          <w:sz w:val="20"/>
          <w:szCs w:val="20"/>
        </w:rPr>
        <w:t>21</w:t>
      </w:r>
      <w:r>
        <w:rPr>
          <w:sz w:val="20"/>
          <w:szCs w:val="20"/>
        </w:rPr>
        <w:t xml:space="preserve"> %, CARBOIDRATOS: </w:t>
      </w:r>
      <w:r w:rsidR="00A575B4">
        <w:rPr>
          <w:sz w:val="20"/>
          <w:szCs w:val="20"/>
        </w:rPr>
        <w:t>59</w:t>
      </w:r>
      <w:r>
        <w:rPr>
          <w:sz w:val="20"/>
          <w:szCs w:val="20"/>
        </w:rPr>
        <w:t>%</w:t>
      </w:r>
    </w:p>
    <w:p w:rsidR="003641DF" w:rsidRDefault="00841447" w:rsidP="00841447">
      <w:r>
        <w:rPr>
          <w:sz w:val="24"/>
          <w:szCs w:val="24"/>
        </w:rPr>
        <w:t>OBS: Cardápio sujeito a alterações sem prévio aviso, caso seja necessário por</w:t>
      </w:r>
      <w:r w:rsidR="00A575B4">
        <w:rPr>
          <w:sz w:val="24"/>
          <w:szCs w:val="24"/>
        </w:rPr>
        <w:t xml:space="preserve"> falta de algum item de estoque.</w:t>
      </w:r>
    </w:p>
    <w:sectPr w:rsidR="003641DF" w:rsidSect="00841447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47"/>
    <w:rsid w:val="003641DF"/>
    <w:rsid w:val="003A79D8"/>
    <w:rsid w:val="00481CE1"/>
    <w:rsid w:val="00706207"/>
    <w:rsid w:val="00841447"/>
    <w:rsid w:val="00A5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75A68-D7A4-41DB-966E-840AD673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447"/>
    <w:pPr>
      <w:spacing w:line="254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414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57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5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 02</dc:creator>
  <cp:keywords/>
  <dc:description/>
  <cp:lastModifiedBy>EDUCAÇÃO 02</cp:lastModifiedBy>
  <cp:revision>3</cp:revision>
  <cp:lastPrinted>2024-08-26T15:10:00Z</cp:lastPrinted>
  <dcterms:created xsi:type="dcterms:W3CDTF">2024-08-26T14:40:00Z</dcterms:created>
  <dcterms:modified xsi:type="dcterms:W3CDTF">2024-09-03T14:58:00Z</dcterms:modified>
</cp:coreProperties>
</file>